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E40DC" w14:textId="24FC480A" w:rsidR="0018122F" w:rsidRDefault="0018122F" w:rsidP="0018122F">
      <w:pPr>
        <w:pStyle w:val="NormalnyWeb"/>
        <w:spacing w:after="0"/>
      </w:pPr>
      <w:r>
        <w:rPr>
          <w:b/>
          <w:bCs/>
        </w:rPr>
        <w:t xml:space="preserve">Starostwo Powiatowe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       Olsztyn, dnia </w:t>
      </w:r>
      <w:r>
        <w:rPr>
          <w:bCs/>
        </w:rPr>
        <w:t>25 listopada</w:t>
      </w:r>
      <w:r>
        <w:rPr>
          <w:bCs/>
        </w:rPr>
        <w:t xml:space="preserve"> 2020 roku</w:t>
      </w:r>
    </w:p>
    <w:p w14:paraId="3A8B18E1" w14:textId="77777777" w:rsidR="0018122F" w:rsidRDefault="0018122F" w:rsidP="0018122F">
      <w:pPr>
        <w:pStyle w:val="NormalnyWeb"/>
        <w:spacing w:after="0"/>
        <w:ind w:firstLine="301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Plac</w:t>
      </w:r>
      <w:proofErr w:type="spellEnd"/>
      <w:r>
        <w:rPr>
          <w:b/>
          <w:bCs/>
          <w:lang w:val="en-US"/>
        </w:rPr>
        <w:t xml:space="preserve"> Bema 5</w:t>
      </w:r>
    </w:p>
    <w:p w14:paraId="05464B3B" w14:textId="77777777" w:rsidR="0018122F" w:rsidRDefault="0018122F" w:rsidP="0018122F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10 -516 Olsztyn</w:t>
      </w:r>
    </w:p>
    <w:p w14:paraId="74C0C197" w14:textId="77777777" w:rsidR="0018122F" w:rsidRDefault="0018122F" w:rsidP="0018122F">
      <w:pPr>
        <w:pStyle w:val="NormalnyWeb"/>
        <w:spacing w:after="0"/>
        <w:rPr>
          <w:b/>
          <w:bCs/>
          <w:lang w:val="en-US"/>
        </w:rPr>
      </w:pPr>
    </w:p>
    <w:p w14:paraId="21CFAFAC" w14:textId="231A5F95" w:rsidR="0018122F" w:rsidRDefault="0018122F" w:rsidP="0018122F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Or-IV.2110.</w:t>
      </w:r>
      <w:r>
        <w:rPr>
          <w:b/>
          <w:bCs/>
          <w:lang w:val="en-US"/>
        </w:rPr>
        <w:t>11</w:t>
      </w:r>
      <w:r>
        <w:rPr>
          <w:b/>
          <w:bCs/>
          <w:lang w:val="en-US"/>
        </w:rPr>
        <w:t>.2020</w:t>
      </w:r>
    </w:p>
    <w:p w14:paraId="37933007" w14:textId="77777777" w:rsidR="0018122F" w:rsidRDefault="0018122F" w:rsidP="0018122F">
      <w:pPr>
        <w:pStyle w:val="NormalnyWeb"/>
        <w:spacing w:after="0"/>
        <w:jc w:val="center"/>
        <w:rPr>
          <w:b/>
          <w:bCs/>
          <w:lang w:val="en-US"/>
        </w:rPr>
      </w:pPr>
    </w:p>
    <w:p w14:paraId="24A64E84" w14:textId="77777777" w:rsidR="0018122F" w:rsidRDefault="0018122F" w:rsidP="0018122F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 O NABORZE</w:t>
      </w:r>
    </w:p>
    <w:p w14:paraId="1B1EECDB" w14:textId="77777777" w:rsidR="0018122F" w:rsidRDefault="0018122F" w:rsidP="0018122F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WOLNE STANOWISKO URZĘDNICZE</w:t>
      </w:r>
    </w:p>
    <w:p w14:paraId="0C714B4E" w14:textId="77777777" w:rsidR="0018122F" w:rsidRDefault="0018122F" w:rsidP="0018122F">
      <w:pPr>
        <w:pStyle w:val="NormalnyWeb"/>
        <w:spacing w:after="0"/>
        <w:jc w:val="center"/>
        <w:rPr>
          <w:b/>
          <w:bCs/>
        </w:rPr>
      </w:pPr>
    </w:p>
    <w:p w14:paraId="71629639" w14:textId="5AE566F2" w:rsidR="0018122F" w:rsidRDefault="0018122F" w:rsidP="0018122F">
      <w:pPr>
        <w:pStyle w:val="Normalny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STAROSTA OLSZTYŃSKI</w:t>
      </w:r>
      <w:r>
        <w:t xml:space="preserve"> </w:t>
      </w:r>
      <w:r>
        <w:rPr>
          <w:sz w:val="22"/>
          <w:szCs w:val="22"/>
        </w:rPr>
        <w:t xml:space="preserve">informuje o naborze kandydatów na wolne stanowisko urzędnicze </w:t>
      </w:r>
      <w:r>
        <w:rPr>
          <w:b/>
          <w:sz w:val="22"/>
          <w:szCs w:val="22"/>
        </w:rPr>
        <w:t>młodszego referenta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Wydziale Geodezji</w:t>
      </w:r>
      <w:r>
        <w:rPr>
          <w:sz w:val="22"/>
          <w:szCs w:val="22"/>
        </w:rPr>
        <w:t xml:space="preserve"> w Starostwie Powiatowym w Olsztynie  (1 etat).</w:t>
      </w:r>
    </w:p>
    <w:p w14:paraId="6E29ECF5" w14:textId="77777777" w:rsidR="0018122F" w:rsidRDefault="0018122F" w:rsidP="0018122F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1/ Kandydaci muszą spełniać następujące wymagania warunkujące dopuszczenie do udziału  w naborze:</w:t>
      </w:r>
    </w:p>
    <w:p w14:paraId="597474B4" w14:textId="77777777" w:rsidR="0018122F" w:rsidRDefault="0018122F" w:rsidP="0018122F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niezbędne:</w:t>
      </w:r>
    </w:p>
    <w:p w14:paraId="63AE076A" w14:textId="7A77A656" w:rsidR="0018122F" w:rsidRDefault="0018122F" w:rsidP="0018122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wykształcenie wyższe </w:t>
      </w:r>
      <w:r>
        <w:rPr>
          <w:rFonts w:ascii="Times New Roman" w:hAnsi="Times New Roman"/>
          <w:color w:val="000000"/>
          <w:sz w:val="22"/>
          <w:szCs w:val="22"/>
        </w:rPr>
        <w:t xml:space="preserve">o kierunku </w:t>
      </w:r>
      <w:r>
        <w:rPr>
          <w:rFonts w:ascii="Times New Roman" w:hAnsi="Times New Roman"/>
          <w:color w:val="000000"/>
          <w:sz w:val="22"/>
          <w:szCs w:val="22"/>
        </w:rPr>
        <w:t>geodez</w:t>
      </w:r>
      <w:r>
        <w:rPr>
          <w:rFonts w:ascii="Times New Roman" w:hAnsi="Times New Roman"/>
          <w:color w:val="000000"/>
          <w:sz w:val="22"/>
          <w:szCs w:val="22"/>
        </w:rPr>
        <w:t>ja i kartografia lub gospodarka przestrzenna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30609195" w14:textId="77777777" w:rsidR="0018122F" w:rsidRDefault="0018122F" w:rsidP="0018122F">
      <w:pPr>
        <w:pStyle w:val="NormalnyWeb"/>
        <w:numPr>
          <w:ilvl w:val="0"/>
          <w:numId w:val="2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obywatelstwo polskie, z zastrzeżeniem art. 11 ust. 2 i 3 ustawy o pracownikach samorządowych,</w:t>
      </w:r>
    </w:p>
    <w:p w14:paraId="03BDD38E" w14:textId="77777777" w:rsidR="0018122F" w:rsidRDefault="0018122F" w:rsidP="0018122F">
      <w:pPr>
        <w:pStyle w:val="NormalnyWeb"/>
        <w:numPr>
          <w:ilvl w:val="0"/>
          <w:numId w:val="2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brak skazania prawomocnym wyrokiem sądu za umyślne przestępstwo ścigane z oskarżenia publicznego lub umyślne przestępstwa skarbowe oraz posiadanie pełnej zdolności do czynności prawnych i korzystanie z pełni praw publicznych,</w:t>
      </w:r>
    </w:p>
    <w:p w14:paraId="24699A92" w14:textId="77777777" w:rsidR="0018122F" w:rsidRDefault="0018122F" w:rsidP="0018122F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 przypadku mężczyzn, uregulowany stosunek do służby wojskowej,</w:t>
      </w:r>
    </w:p>
    <w:p w14:paraId="025B9E6C" w14:textId="77777777" w:rsidR="0018122F" w:rsidRDefault="0018122F" w:rsidP="0018122F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nieposzlakowana opinia.</w:t>
      </w:r>
    </w:p>
    <w:p w14:paraId="0FD93E60" w14:textId="77777777" w:rsidR="0018122F" w:rsidRDefault="0018122F" w:rsidP="0018122F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C3A91A4" w14:textId="77777777" w:rsidR="0018122F" w:rsidRDefault="0018122F" w:rsidP="0018122F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dodatkowe:</w:t>
      </w:r>
    </w:p>
    <w:p w14:paraId="0DF203DE" w14:textId="77777777" w:rsidR="0018122F" w:rsidRDefault="0018122F" w:rsidP="0018122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znajomość aktów prawnych:</w:t>
      </w:r>
    </w:p>
    <w:p w14:paraId="188B1379" w14:textId="3CAAC03F" w:rsidR="0018122F" w:rsidRPr="00850603" w:rsidRDefault="0018122F" w:rsidP="00F31114">
      <w:pPr>
        <w:pStyle w:val="NormalnyWeb"/>
        <w:numPr>
          <w:ilvl w:val="1"/>
          <w:numId w:val="6"/>
        </w:numPr>
        <w:spacing w:before="0" w:after="0"/>
        <w:ind w:left="1134" w:hanging="774"/>
        <w:jc w:val="both"/>
        <w:textAlignment w:val="baseline"/>
        <w:rPr>
          <w:color w:val="000000"/>
          <w:sz w:val="22"/>
          <w:szCs w:val="22"/>
        </w:rPr>
      </w:pPr>
      <w:r w:rsidRPr="00850603">
        <w:rPr>
          <w:color w:val="000000"/>
          <w:sz w:val="22"/>
          <w:szCs w:val="22"/>
        </w:rPr>
        <w:t>ustawy z dnia 17 maja 1989 roku Prawo geodezyjne i kartograficzne (Dz. U. z 2020r., poz. 2</w:t>
      </w:r>
      <w:r w:rsidR="00F31114">
        <w:rPr>
          <w:color w:val="000000"/>
          <w:sz w:val="22"/>
          <w:szCs w:val="22"/>
        </w:rPr>
        <w:t>052</w:t>
      </w:r>
      <w:r w:rsidRPr="00850603">
        <w:rPr>
          <w:color w:val="000000"/>
          <w:sz w:val="22"/>
          <w:szCs w:val="22"/>
        </w:rPr>
        <w:t>) i przepisy wykonawcze,</w:t>
      </w:r>
    </w:p>
    <w:p w14:paraId="2A76C8CC" w14:textId="77777777" w:rsidR="0018122F" w:rsidRPr="00850603" w:rsidRDefault="0018122F" w:rsidP="00F31114">
      <w:pPr>
        <w:pStyle w:val="NormalnyWeb"/>
        <w:numPr>
          <w:ilvl w:val="1"/>
          <w:numId w:val="6"/>
        </w:numPr>
        <w:spacing w:before="0" w:after="0"/>
        <w:ind w:left="1134" w:hanging="774"/>
        <w:jc w:val="both"/>
        <w:textAlignment w:val="baseline"/>
        <w:rPr>
          <w:color w:val="000000"/>
          <w:sz w:val="22"/>
          <w:szCs w:val="22"/>
        </w:rPr>
      </w:pPr>
      <w:r w:rsidRPr="00850603">
        <w:rPr>
          <w:color w:val="000000"/>
          <w:sz w:val="22"/>
          <w:szCs w:val="22"/>
        </w:rPr>
        <w:t xml:space="preserve">ustawy z dnia 14 czerwca 1960 roku Kodeks postępowania administracyjnego (Dz. U. z 2020r., poz. 256 z </w:t>
      </w:r>
      <w:proofErr w:type="spellStart"/>
      <w:r w:rsidRPr="00850603">
        <w:rPr>
          <w:color w:val="000000"/>
          <w:sz w:val="22"/>
          <w:szCs w:val="22"/>
        </w:rPr>
        <w:t>późn</w:t>
      </w:r>
      <w:proofErr w:type="spellEnd"/>
      <w:r w:rsidRPr="00850603">
        <w:rPr>
          <w:color w:val="000000"/>
          <w:sz w:val="22"/>
          <w:szCs w:val="22"/>
        </w:rPr>
        <w:t xml:space="preserve">. zm.), </w:t>
      </w:r>
    </w:p>
    <w:p w14:paraId="2A020AA9" w14:textId="142C44F8" w:rsidR="0018122F" w:rsidRPr="00850603" w:rsidRDefault="0018122F" w:rsidP="00F31114">
      <w:pPr>
        <w:pStyle w:val="NormalnyWeb"/>
        <w:numPr>
          <w:ilvl w:val="1"/>
          <w:numId w:val="6"/>
        </w:numPr>
        <w:spacing w:before="0" w:after="0"/>
        <w:ind w:left="1134" w:hanging="774"/>
        <w:jc w:val="both"/>
        <w:textAlignment w:val="baseline"/>
        <w:rPr>
          <w:color w:val="000000"/>
          <w:sz w:val="22"/>
          <w:szCs w:val="22"/>
        </w:rPr>
      </w:pPr>
      <w:r w:rsidRPr="00850603">
        <w:rPr>
          <w:color w:val="000000"/>
          <w:sz w:val="22"/>
          <w:szCs w:val="22"/>
          <w:lang w:eastAsia="pl-PL"/>
        </w:rPr>
        <w:t>ustawy z dnia 5 czerwca 1998 roku o samorządzie powiatowym (Dz. U. z 2020 r., poz. 920),</w:t>
      </w:r>
    </w:p>
    <w:p w14:paraId="1162533A" w14:textId="015E9F49" w:rsidR="0018122F" w:rsidRPr="00850603" w:rsidRDefault="0018122F" w:rsidP="00F31114">
      <w:pPr>
        <w:pStyle w:val="NormalnyWeb"/>
        <w:numPr>
          <w:ilvl w:val="1"/>
          <w:numId w:val="6"/>
        </w:numPr>
        <w:spacing w:before="0" w:after="0"/>
        <w:ind w:left="1134" w:hanging="774"/>
        <w:jc w:val="both"/>
        <w:textAlignment w:val="baseline"/>
        <w:rPr>
          <w:color w:val="000000"/>
          <w:sz w:val="22"/>
          <w:szCs w:val="22"/>
        </w:rPr>
      </w:pPr>
      <w:r w:rsidRPr="00850603">
        <w:rPr>
          <w:color w:val="000000"/>
          <w:sz w:val="22"/>
          <w:szCs w:val="22"/>
        </w:rPr>
        <w:t>Rozporządzenie Ministra Rozwoju Regionalnego i Budownictwa z dnia 29 marca 2001 roku w sprawie ewidencji gruntów i budynków (Dz. U. z 2019</w:t>
      </w:r>
      <w:r w:rsidR="00F31114">
        <w:rPr>
          <w:color w:val="000000"/>
          <w:sz w:val="22"/>
          <w:szCs w:val="22"/>
        </w:rPr>
        <w:t xml:space="preserve"> </w:t>
      </w:r>
      <w:r w:rsidRPr="00850603">
        <w:rPr>
          <w:color w:val="000000"/>
          <w:sz w:val="22"/>
          <w:szCs w:val="22"/>
        </w:rPr>
        <w:t xml:space="preserve">r., poz. 393 </w:t>
      </w:r>
      <w:proofErr w:type="spellStart"/>
      <w:r w:rsidRPr="00850603">
        <w:rPr>
          <w:color w:val="000000"/>
          <w:sz w:val="22"/>
          <w:szCs w:val="22"/>
        </w:rPr>
        <w:t>t.j</w:t>
      </w:r>
      <w:proofErr w:type="spellEnd"/>
      <w:r w:rsidRPr="00850603">
        <w:rPr>
          <w:color w:val="000000"/>
          <w:sz w:val="22"/>
          <w:szCs w:val="22"/>
        </w:rPr>
        <w:t>.),</w:t>
      </w:r>
    </w:p>
    <w:p w14:paraId="041F9E35" w14:textId="5E0EBB8F" w:rsidR="0018122F" w:rsidRPr="00F31114" w:rsidRDefault="0018122F" w:rsidP="00F31114">
      <w:pPr>
        <w:pStyle w:val="NormalnyWeb"/>
        <w:numPr>
          <w:ilvl w:val="1"/>
          <w:numId w:val="6"/>
        </w:numPr>
        <w:spacing w:before="0" w:after="0"/>
        <w:ind w:left="1134" w:hanging="774"/>
        <w:jc w:val="both"/>
        <w:textAlignment w:val="baseline"/>
        <w:rPr>
          <w:sz w:val="22"/>
          <w:szCs w:val="22"/>
        </w:rPr>
      </w:pPr>
      <w:r w:rsidRPr="00850603">
        <w:rPr>
          <w:color w:val="000000"/>
          <w:sz w:val="22"/>
          <w:szCs w:val="22"/>
        </w:rPr>
        <w:t xml:space="preserve">Rozporządzenie Ministra </w:t>
      </w:r>
      <w:r w:rsidRPr="00850603">
        <w:rPr>
          <w:color w:val="000000"/>
          <w:sz w:val="22"/>
          <w:szCs w:val="22"/>
        </w:rPr>
        <w:t>Rozwoju</w:t>
      </w:r>
      <w:r w:rsidRPr="00850603">
        <w:rPr>
          <w:color w:val="000000"/>
          <w:sz w:val="22"/>
          <w:szCs w:val="22"/>
        </w:rPr>
        <w:t xml:space="preserve"> </w:t>
      </w:r>
      <w:r w:rsidR="00F31114">
        <w:rPr>
          <w:color w:val="000000"/>
          <w:sz w:val="22"/>
          <w:szCs w:val="22"/>
        </w:rPr>
        <w:t xml:space="preserve">z dnia 18 sierpnia 2020 roku </w:t>
      </w:r>
      <w:r w:rsidRPr="00F31114">
        <w:rPr>
          <w:sz w:val="22"/>
          <w:szCs w:val="22"/>
        </w:rPr>
        <w:t>w sprawie standardów technicznych wykonywania geodezyjnych pomiarów sytuacyjnych i wysokościowych oraz opracowywania i przekazywania wyników tych pomiarów do państwowego zasobu geodezyjnego i kartograficznego  (Dz. U. z 20</w:t>
      </w:r>
      <w:r w:rsidR="00F31114" w:rsidRPr="00F31114">
        <w:rPr>
          <w:sz w:val="22"/>
          <w:szCs w:val="22"/>
        </w:rPr>
        <w:t>20</w:t>
      </w:r>
      <w:r w:rsidRPr="00F31114">
        <w:rPr>
          <w:sz w:val="22"/>
          <w:szCs w:val="22"/>
        </w:rPr>
        <w:t xml:space="preserve">r., poz. </w:t>
      </w:r>
      <w:r w:rsidR="00F31114" w:rsidRPr="00F31114">
        <w:rPr>
          <w:sz w:val="22"/>
          <w:szCs w:val="22"/>
        </w:rPr>
        <w:t>1429</w:t>
      </w:r>
      <w:r w:rsidRPr="00F31114">
        <w:rPr>
          <w:sz w:val="22"/>
          <w:szCs w:val="22"/>
        </w:rPr>
        <w:t>),</w:t>
      </w:r>
    </w:p>
    <w:p w14:paraId="4C050B54" w14:textId="67382E41" w:rsidR="0018122F" w:rsidRPr="00850603" w:rsidRDefault="0018122F" w:rsidP="0018122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850603">
        <w:rPr>
          <w:rFonts w:ascii="Times New Roman" w:hAnsi="Times New Roman"/>
          <w:color w:val="000000"/>
          <w:sz w:val="22"/>
          <w:szCs w:val="22"/>
        </w:rPr>
        <w:t xml:space="preserve">doświadczenie zawodowe w geodezji </w:t>
      </w:r>
      <w:r w:rsidR="00020ED8" w:rsidRPr="00850603">
        <w:rPr>
          <w:rFonts w:ascii="Times New Roman" w:hAnsi="Times New Roman"/>
          <w:color w:val="000000"/>
          <w:sz w:val="22"/>
          <w:szCs w:val="22"/>
        </w:rPr>
        <w:t>(</w:t>
      </w:r>
      <w:r w:rsidRPr="00850603">
        <w:rPr>
          <w:rFonts w:ascii="Times New Roman" w:hAnsi="Times New Roman"/>
          <w:color w:val="000000"/>
          <w:sz w:val="22"/>
          <w:szCs w:val="22"/>
        </w:rPr>
        <w:t xml:space="preserve">w administracji </w:t>
      </w:r>
      <w:r w:rsidRPr="00850603">
        <w:rPr>
          <w:rFonts w:ascii="Times New Roman" w:hAnsi="Times New Roman"/>
          <w:color w:val="000000"/>
          <w:sz w:val="22"/>
          <w:szCs w:val="22"/>
        </w:rPr>
        <w:t>publicznej zajmującej się prowadzeniem oraz udost</w:t>
      </w:r>
      <w:r w:rsidR="00020ED8" w:rsidRPr="00850603">
        <w:rPr>
          <w:rFonts w:ascii="Times New Roman" w:hAnsi="Times New Roman"/>
          <w:color w:val="000000"/>
          <w:sz w:val="22"/>
          <w:szCs w:val="22"/>
        </w:rPr>
        <w:t>ę</w:t>
      </w:r>
      <w:r w:rsidRPr="00850603">
        <w:rPr>
          <w:rFonts w:ascii="Times New Roman" w:hAnsi="Times New Roman"/>
          <w:color w:val="000000"/>
          <w:sz w:val="22"/>
          <w:szCs w:val="22"/>
        </w:rPr>
        <w:t xml:space="preserve">pnianiem </w:t>
      </w:r>
      <w:r w:rsidR="00020ED8" w:rsidRPr="00850603">
        <w:rPr>
          <w:rFonts w:ascii="Times New Roman" w:hAnsi="Times New Roman"/>
          <w:color w:val="000000"/>
          <w:sz w:val="22"/>
          <w:szCs w:val="22"/>
        </w:rPr>
        <w:t xml:space="preserve">zasobu geodezyjnego i kartograficznego lub zdobyte podczas pracy w </w:t>
      </w:r>
      <w:r w:rsidRPr="00850603">
        <w:rPr>
          <w:rFonts w:ascii="Times New Roman" w:hAnsi="Times New Roman"/>
          <w:color w:val="000000"/>
          <w:sz w:val="22"/>
          <w:szCs w:val="22"/>
        </w:rPr>
        <w:t xml:space="preserve">wykonawstwie geodezyjnym), </w:t>
      </w:r>
    </w:p>
    <w:p w14:paraId="14FE2AE5" w14:textId="1F0781EB" w:rsidR="00E95542" w:rsidRPr="00850603" w:rsidRDefault="00F3630B" w:rsidP="0018122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850603">
        <w:rPr>
          <w:rFonts w:ascii="Times New Roman" w:hAnsi="Times New Roman"/>
          <w:color w:val="000000"/>
          <w:sz w:val="22"/>
          <w:szCs w:val="22"/>
        </w:rPr>
        <w:t xml:space="preserve">znajomość w zakresie przeglądania oprogramowania do prowadzenia powiatowych baz danych, obejmujące zbiory danych przestrzennych infrastruktury informacji przestrzennej, o których mowa w art. </w:t>
      </w:r>
      <w:r w:rsidR="00E95542" w:rsidRPr="00850603">
        <w:rPr>
          <w:rFonts w:ascii="Times New Roman" w:hAnsi="Times New Roman"/>
          <w:color w:val="000000"/>
          <w:sz w:val="22"/>
          <w:szCs w:val="22"/>
        </w:rPr>
        <w:t>4 pkt 1a ustawy Prawo geodezyjne i kartograficzne (</w:t>
      </w:r>
      <w:r w:rsidR="0018122F" w:rsidRPr="00850603">
        <w:rPr>
          <w:rFonts w:ascii="Times New Roman" w:hAnsi="Times New Roman"/>
          <w:color w:val="000000"/>
          <w:sz w:val="22"/>
          <w:szCs w:val="22"/>
        </w:rPr>
        <w:t>E</w:t>
      </w:r>
      <w:r w:rsidR="00E95542" w:rsidRPr="00850603">
        <w:rPr>
          <w:rFonts w:ascii="Times New Roman" w:hAnsi="Times New Roman"/>
          <w:color w:val="000000"/>
          <w:sz w:val="22"/>
          <w:szCs w:val="22"/>
        </w:rPr>
        <w:t>WMAPA</w:t>
      </w:r>
      <w:r w:rsidR="0018122F" w:rsidRPr="00850603">
        <w:rPr>
          <w:rFonts w:ascii="Times New Roman" w:hAnsi="Times New Roman"/>
          <w:color w:val="000000"/>
          <w:sz w:val="22"/>
          <w:szCs w:val="22"/>
        </w:rPr>
        <w:t>, E</w:t>
      </w:r>
      <w:r w:rsidR="00E95542" w:rsidRPr="00850603">
        <w:rPr>
          <w:rFonts w:ascii="Times New Roman" w:hAnsi="Times New Roman"/>
          <w:color w:val="000000"/>
          <w:sz w:val="22"/>
          <w:szCs w:val="22"/>
        </w:rPr>
        <w:t>WOPIS</w:t>
      </w:r>
      <w:r w:rsidR="0018122F" w:rsidRPr="00850603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E95542" w:rsidRPr="00850603">
        <w:rPr>
          <w:rFonts w:ascii="Times New Roman" w:hAnsi="Times New Roman"/>
          <w:color w:val="000000"/>
          <w:sz w:val="22"/>
          <w:szCs w:val="22"/>
        </w:rPr>
        <w:t>BANK OSNÓW)</w:t>
      </w:r>
      <w:r w:rsidR="000B59F2" w:rsidRPr="00850603">
        <w:rPr>
          <w:rFonts w:ascii="Times New Roman" w:hAnsi="Times New Roman"/>
          <w:color w:val="000000"/>
          <w:sz w:val="22"/>
          <w:szCs w:val="22"/>
        </w:rPr>
        <w:t>,</w:t>
      </w:r>
      <w:r w:rsidR="00E95542" w:rsidRPr="00850603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4355C737" w14:textId="09A87B62" w:rsidR="00E95542" w:rsidRPr="00850603" w:rsidRDefault="00E95542" w:rsidP="0018122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850603">
        <w:rPr>
          <w:rFonts w:ascii="Times New Roman" w:hAnsi="Times New Roman"/>
          <w:color w:val="000000"/>
          <w:sz w:val="22"/>
          <w:szCs w:val="22"/>
        </w:rPr>
        <w:t>znajomość zasad działania programu do ewidencjonowania i zarządzania dokumentami państwowego zasobu geodezyjnego i kartograficznego (</w:t>
      </w:r>
      <w:r w:rsidR="0018122F" w:rsidRPr="00850603">
        <w:rPr>
          <w:rFonts w:ascii="Times New Roman" w:hAnsi="Times New Roman"/>
          <w:color w:val="000000"/>
          <w:sz w:val="22"/>
          <w:szCs w:val="22"/>
        </w:rPr>
        <w:t>O</w:t>
      </w:r>
      <w:r w:rsidR="000B59F2" w:rsidRPr="00850603">
        <w:rPr>
          <w:rFonts w:ascii="Times New Roman" w:hAnsi="Times New Roman"/>
          <w:color w:val="000000"/>
          <w:sz w:val="22"/>
          <w:szCs w:val="22"/>
        </w:rPr>
        <w:t>ŚRODEK</w:t>
      </w:r>
      <w:r w:rsidRPr="00850603">
        <w:rPr>
          <w:rFonts w:ascii="Times New Roman" w:hAnsi="Times New Roman"/>
          <w:color w:val="000000"/>
          <w:sz w:val="22"/>
          <w:szCs w:val="22"/>
        </w:rPr>
        <w:t>),</w:t>
      </w:r>
    </w:p>
    <w:p w14:paraId="11780128" w14:textId="77777777" w:rsidR="000B59F2" w:rsidRDefault="00E95542" w:rsidP="0018122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znajomość zasad działania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Geoportalu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zapewniającego dostęp </w:t>
      </w:r>
      <w:r w:rsidR="000B59F2">
        <w:rPr>
          <w:rFonts w:ascii="Times New Roman" w:hAnsi="Times New Roman"/>
          <w:color w:val="000000"/>
          <w:sz w:val="22"/>
          <w:szCs w:val="22"/>
        </w:rPr>
        <w:t>do zasobów i usług związanych z danymi przestrzennymi powiatu olsztyńskiego,</w:t>
      </w:r>
    </w:p>
    <w:p w14:paraId="792C0AF2" w14:textId="59BC11E6" w:rsidR="0018122F" w:rsidRDefault="000B59F2" w:rsidP="0018122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znajomość zagadnień związanych z prowadzeniem baz danych</w:t>
      </w:r>
      <w:r w:rsidR="0018122F">
        <w:rPr>
          <w:rFonts w:ascii="Times New Roman" w:hAnsi="Times New Roman"/>
          <w:color w:val="000000"/>
          <w:sz w:val="22"/>
          <w:szCs w:val="22"/>
        </w:rPr>
        <w:t>,</w:t>
      </w:r>
    </w:p>
    <w:p w14:paraId="29ACE931" w14:textId="77777777" w:rsidR="0018122F" w:rsidRDefault="0018122F" w:rsidP="0018122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umiejętność pracy w zespole, komunikatywność,</w:t>
      </w:r>
    </w:p>
    <w:p w14:paraId="54480280" w14:textId="31FF703A" w:rsidR="0018122F" w:rsidRDefault="000B59F2" w:rsidP="0018122F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wysoka kultura osobista</w:t>
      </w:r>
      <w:r w:rsidR="0018122F">
        <w:rPr>
          <w:rFonts w:ascii="Times New Roman" w:hAnsi="Times New Roman"/>
          <w:color w:val="000000"/>
          <w:sz w:val="22"/>
          <w:szCs w:val="22"/>
        </w:rPr>
        <w:t>.</w:t>
      </w:r>
    </w:p>
    <w:p w14:paraId="6994BD51" w14:textId="77777777" w:rsidR="0018122F" w:rsidRDefault="0018122F" w:rsidP="0018122F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CD00B51" w14:textId="77777777" w:rsidR="00571B69" w:rsidRDefault="00571B69">
      <w:pPr>
        <w:autoSpaceDN/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A2FBDF2" w14:textId="38205E57" w:rsidR="0018122F" w:rsidRDefault="0018122F" w:rsidP="00571B69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2/  Zakres zadań wykonywanych na stanowisku:</w:t>
      </w:r>
    </w:p>
    <w:p w14:paraId="058AA349" w14:textId="77777777" w:rsidR="000B59F2" w:rsidRDefault="000B59F2" w:rsidP="0018122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bieżąca obsługa wykonawców prac geodezyjnych,</w:t>
      </w:r>
    </w:p>
    <w:p w14:paraId="6496A782" w14:textId="7E43DDB7" w:rsidR="0018122F" w:rsidRDefault="000B59F2" w:rsidP="0018122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przyjmowanie zgłoszeń prac geodezyjnych i kartograficznych</w:t>
      </w:r>
      <w:r w:rsidR="0018122F">
        <w:rPr>
          <w:rFonts w:ascii="Times New Roman" w:hAnsi="Times New Roman"/>
          <w:color w:val="000000"/>
          <w:sz w:val="22"/>
          <w:szCs w:val="22"/>
        </w:rPr>
        <w:t>,</w:t>
      </w:r>
    </w:p>
    <w:p w14:paraId="02A501B8" w14:textId="346F03CD" w:rsidR="0018122F" w:rsidRDefault="000B59F2" w:rsidP="0018122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prowadzenie rejestru zgłoszeń </w:t>
      </w:r>
      <w:r w:rsidR="0018122F">
        <w:rPr>
          <w:rFonts w:ascii="Times New Roman" w:hAnsi="Times New Roman"/>
          <w:color w:val="000000"/>
          <w:sz w:val="22"/>
          <w:szCs w:val="22"/>
        </w:rPr>
        <w:t>prac geodezyjnych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8122F">
        <w:rPr>
          <w:rFonts w:ascii="Times New Roman" w:hAnsi="Times New Roman"/>
          <w:color w:val="000000"/>
          <w:sz w:val="22"/>
          <w:szCs w:val="22"/>
        </w:rPr>
        <w:t xml:space="preserve">i kartograficznych, </w:t>
      </w:r>
    </w:p>
    <w:p w14:paraId="0F3F9B01" w14:textId="6745F2BA" w:rsidR="0018122F" w:rsidRDefault="000B59F2" w:rsidP="0018122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prowadzenie ewidencji materiałów powiatowego</w:t>
      </w:r>
      <w:r w:rsidR="0018122F">
        <w:rPr>
          <w:rFonts w:ascii="Times New Roman" w:hAnsi="Times New Roman"/>
          <w:color w:val="000000"/>
          <w:sz w:val="22"/>
          <w:szCs w:val="22"/>
        </w:rPr>
        <w:t xml:space="preserve"> zasobu geodezyjnego i kartograficznego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017DAB6E" w14:textId="3944DB76" w:rsidR="000B59F2" w:rsidRDefault="000B59F2" w:rsidP="0018122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korespondencja w sprawach indywidualnych związanych z prowadzonymi sprawami,</w:t>
      </w:r>
    </w:p>
    <w:p w14:paraId="21A3FF35" w14:textId="33617709" w:rsidR="000B59F2" w:rsidRDefault="000B59F2" w:rsidP="0018122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archiwizacja dokumentów państwowego zasobu geodezyjnego i kartograficznego,</w:t>
      </w:r>
    </w:p>
    <w:p w14:paraId="162A40D2" w14:textId="77777777" w:rsidR="0018122F" w:rsidRDefault="0018122F" w:rsidP="0018122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sporządzanie sprawozdań i zestawień dotyczących rodzaju i ilości spraw prowadzonych                             w Wydziale Geodezji, dotyczących Powiatowego Zasobu Geodezyjnego i Kartograficznego,</w:t>
      </w:r>
    </w:p>
    <w:p w14:paraId="6E057F65" w14:textId="77777777" w:rsidR="0018122F" w:rsidRDefault="0018122F" w:rsidP="0018122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wykonywanie innych prac zleconych doraźnie lub okresowo (zgodnie z kwalifikacjami) przez bezpośredniego przełożonego lub najwyższe kierownictwo.</w:t>
      </w:r>
    </w:p>
    <w:p w14:paraId="632A49D9" w14:textId="77777777" w:rsidR="00571B69" w:rsidRDefault="00571B69" w:rsidP="0018122F">
      <w:pPr>
        <w:pStyle w:val="NormalnyWeb"/>
        <w:spacing w:after="0"/>
        <w:rPr>
          <w:sz w:val="22"/>
          <w:szCs w:val="22"/>
        </w:rPr>
      </w:pPr>
    </w:p>
    <w:p w14:paraId="63F52DFD" w14:textId="1BDC07F7" w:rsidR="0018122F" w:rsidRDefault="0018122F" w:rsidP="0018122F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3/   Informacje o warunkach pracy na danym stanowisku:</w:t>
      </w:r>
    </w:p>
    <w:p w14:paraId="4FF23D1E" w14:textId="77777777" w:rsidR="0018122F" w:rsidRDefault="0018122F" w:rsidP="0018122F">
      <w:pPr>
        <w:pStyle w:val="NormalnyWeb"/>
        <w:numPr>
          <w:ilvl w:val="0"/>
          <w:numId w:val="1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administracyjno-biurowa przy komputerze powyżej 4 godzin,</w:t>
      </w:r>
    </w:p>
    <w:p w14:paraId="1B1F8B8E" w14:textId="77777777" w:rsidR="0018122F" w:rsidRDefault="0018122F" w:rsidP="0018122F">
      <w:pPr>
        <w:pStyle w:val="Akapitzlist"/>
        <w:numPr>
          <w:ilvl w:val="0"/>
          <w:numId w:val="11"/>
        </w:numPr>
        <w:spacing w:before="28"/>
        <w:jc w:val="both"/>
        <w:rPr>
          <w:rFonts w:ascii="Times New Roman" w:eastAsia="Times New Roman" w:hAnsi="Times New Roman"/>
          <w:vanish/>
          <w:sz w:val="22"/>
          <w:szCs w:val="22"/>
          <w:lang w:eastAsia="zh-CN"/>
        </w:rPr>
      </w:pPr>
    </w:p>
    <w:p w14:paraId="24399064" w14:textId="77777777" w:rsidR="0018122F" w:rsidRDefault="0018122F" w:rsidP="0018122F">
      <w:pPr>
        <w:pStyle w:val="NormalnyWeb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praca w pokoju zlokalizowanym na I piętrze,</w:t>
      </w:r>
    </w:p>
    <w:p w14:paraId="4F6522F2" w14:textId="77777777" w:rsidR="0018122F" w:rsidRDefault="0018122F" w:rsidP="0018122F">
      <w:pPr>
        <w:pStyle w:val="NormalnyWeb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nie jest możliwe łączenie zatrudnienia w Starostwie z wykonywaniem zajęć tożsamych, pozostających w sprzeczności lub związanych z zajęciami, które pracownik wykonywać będzie w ramach obowiązków służbowych, wywołujących uzasadnione podejrzenie o stronniczość lub interesowność,</w:t>
      </w:r>
    </w:p>
    <w:p w14:paraId="75FA76DA" w14:textId="77777777" w:rsidR="0018122F" w:rsidRDefault="0018122F" w:rsidP="0018122F">
      <w:pPr>
        <w:pStyle w:val="NormalnyWeb"/>
        <w:numPr>
          <w:ilvl w:val="0"/>
          <w:numId w:val="1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w pełnym wymiarze czasu pracy.</w:t>
      </w:r>
    </w:p>
    <w:p w14:paraId="549819DF" w14:textId="66420DA3" w:rsidR="0018122F" w:rsidRDefault="0018122F" w:rsidP="0018122F">
      <w:pPr>
        <w:pStyle w:val="NormalnyWeb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4/ Wskaźnik zatrudnienia osób niepełnosprawnych w Starostwie w </w:t>
      </w:r>
      <w:r w:rsidR="000B59F2">
        <w:rPr>
          <w:sz w:val="22"/>
          <w:szCs w:val="22"/>
        </w:rPr>
        <w:t>październiku</w:t>
      </w:r>
      <w:r>
        <w:rPr>
          <w:sz w:val="22"/>
          <w:szCs w:val="22"/>
        </w:rPr>
        <w:t xml:space="preserve"> 2020 roku </w:t>
      </w:r>
      <w:r>
        <w:rPr>
          <w:sz w:val="22"/>
          <w:szCs w:val="22"/>
        </w:rPr>
        <w:br/>
        <w:t xml:space="preserve">     przekroczył/</w:t>
      </w:r>
      <w:r>
        <w:rPr>
          <w:strike/>
          <w:sz w:val="22"/>
          <w:szCs w:val="22"/>
        </w:rPr>
        <w:t>nie przekroczył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6%</w:t>
      </w:r>
    </w:p>
    <w:p w14:paraId="6A2557AD" w14:textId="77777777" w:rsidR="0018122F" w:rsidRDefault="0018122F" w:rsidP="0018122F">
      <w:pPr>
        <w:pStyle w:val="NormalnyWeb"/>
        <w:spacing w:after="0"/>
        <w:jc w:val="both"/>
        <w:rPr>
          <w:sz w:val="22"/>
          <w:szCs w:val="22"/>
        </w:rPr>
      </w:pPr>
    </w:p>
    <w:p w14:paraId="35A1759E" w14:textId="77777777" w:rsidR="0018122F" w:rsidRDefault="0018122F" w:rsidP="0018122F">
      <w:pPr>
        <w:spacing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5/ Wymagane dokumenty:</w:t>
      </w:r>
    </w:p>
    <w:p w14:paraId="0E2A0C36" w14:textId="77777777" w:rsidR="0018122F" w:rsidRDefault="0018122F" w:rsidP="001812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list motywacyjny,</w:t>
      </w:r>
    </w:p>
    <w:p w14:paraId="7E2336F9" w14:textId="77777777" w:rsidR="0018122F" w:rsidRDefault="0018122F" w:rsidP="0018122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dokumentów poświadczających wykształcenie,</w:t>
      </w:r>
    </w:p>
    <w:p w14:paraId="2800F9FA" w14:textId="77777777" w:rsidR="0018122F" w:rsidRDefault="0018122F" w:rsidP="0018122F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kwestionariusz osobowy (stanowiący załącznik Nr 3 do Regulaminu naboru -</w:t>
      </w:r>
      <w:hyperlink r:id="rId5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6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4882A7B0" w14:textId="77777777" w:rsidR="0018122F" w:rsidRDefault="0018122F" w:rsidP="0018122F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innych dokumentów potwierdzających posiadane kwalifikacje i umiejętności,</w:t>
      </w:r>
    </w:p>
    <w:p w14:paraId="5767E9CC" w14:textId="77777777" w:rsidR="0018122F" w:rsidRDefault="0018122F" w:rsidP="0018122F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świadectw pracy lub innych dokumentów potwierdzających staż pracy, (wykazany w kwestionariuszu osobowym),</w:t>
      </w:r>
    </w:p>
    <w:p w14:paraId="48810F4D" w14:textId="77777777" w:rsidR="0018122F" w:rsidRDefault="0018122F" w:rsidP="0018122F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oświadczenie (stanowiące załącznik Nr 4 do Regulaminu naboru - </w:t>
      </w:r>
      <w:hyperlink r:id="rId7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8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lang w:eastAsia="pl-PL"/>
        </w:rPr>
        <w:t xml:space="preserve"> o:</w:t>
      </w:r>
    </w:p>
    <w:p w14:paraId="1A34CECC" w14:textId="77777777" w:rsidR="0018122F" w:rsidRDefault="0018122F" w:rsidP="0018122F">
      <w:pPr>
        <w:numPr>
          <w:ilvl w:val="1"/>
          <w:numId w:val="13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posiadanym obywatelstwie polskim,</w:t>
      </w:r>
    </w:p>
    <w:p w14:paraId="76EE2912" w14:textId="77777777" w:rsidR="0018122F" w:rsidRDefault="0018122F" w:rsidP="0018122F">
      <w:pPr>
        <w:numPr>
          <w:ilvl w:val="1"/>
          <w:numId w:val="13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braku skazania prawomocnym wyrokiem sądu za umyślne przestępstwo ścigane                              z oskarżenia publicznego lub umyślne przestępstwo skarbowe,</w:t>
      </w:r>
    </w:p>
    <w:p w14:paraId="29AA83E3" w14:textId="77777777" w:rsidR="0018122F" w:rsidRDefault="0018122F" w:rsidP="0018122F">
      <w:pPr>
        <w:numPr>
          <w:ilvl w:val="1"/>
          <w:numId w:val="13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posiadaniu pełnej zdolności do czynności prawnych oraz korzystaniu z pełni praw publicznych,</w:t>
      </w:r>
    </w:p>
    <w:p w14:paraId="0D92681F" w14:textId="77777777" w:rsidR="0018122F" w:rsidRDefault="0018122F" w:rsidP="0018122F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oświadczenie o wyrażeniu zgody na przetwarzanie danych osobowych szczególnej kategorii (art. 9 ust. 1 RODO – zawartych w liście motywacyjnym lub innych załączonych dokumentach) jeśli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przekazanie tych danych osobowych następuje z inicjatywy osoby ubiegającej się o zatrudnienie - (stanowiące załącznik Nr 5 do Regulaminu naboru </w:t>
      </w:r>
      <w:hyperlink r:id="rId9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10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,</w:t>
      </w:r>
    </w:p>
    <w:p w14:paraId="44B119C5" w14:textId="77777777" w:rsidR="0018122F" w:rsidRDefault="0018122F" w:rsidP="0018122F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dokument potwierdzający znajomość języka polskiego, określony w przepisach o służbie cywilnej- w przypadku osób nieposiadających obywatelstwa polskiego,</w:t>
      </w:r>
    </w:p>
    <w:p w14:paraId="5936705C" w14:textId="77777777" w:rsidR="0018122F" w:rsidRDefault="0018122F" w:rsidP="0018122F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kserokopia dokumentu potwierdzającego niepełnosprawność (w przypadku kandydatów niepełnosprawnych, którzy chcą skorzystać z preferencyjnych zasad  zatrudnienia),</w:t>
      </w:r>
    </w:p>
    <w:p w14:paraId="18815270" w14:textId="77777777" w:rsidR="0018122F" w:rsidRDefault="0018122F" w:rsidP="0018122F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spis wszystkich dokumentów składanych w ofercie przez kandydata</w:t>
      </w:r>
      <w:r>
        <w:rPr>
          <w:rFonts w:ascii="Times New Roman" w:hAnsi="Times New Roman" w:cs="Times New Roman"/>
          <w:i/>
          <w:lang w:eastAsia="pl-PL"/>
        </w:rPr>
        <w:t>.</w:t>
      </w:r>
    </w:p>
    <w:p w14:paraId="3444646F" w14:textId="77777777" w:rsidR="0018122F" w:rsidRDefault="0018122F" w:rsidP="0018122F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3ECDD6AF" w14:textId="77777777" w:rsidR="0018122F" w:rsidRDefault="0018122F" w:rsidP="0018122F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Mile widziane referencje.</w:t>
      </w:r>
    </w:p>
    <w:p w14:paraId="79B1C1AD" w14:textId="77777777" w:rsidR="0018122F" w:rsidRDefault="0018122F" w:rsidP="0018122F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Dokumenty sporządzone w języku obcym winny zostać złożone wraz ze stosowanym tłumaczeniem na język polski.</w:t>
      </w:r>
    </w:p>
    <w:p w14:paraId="335FFC57" w14:textId="77777777" w:rsidR="0018122F" w:rsidRDefault="0018122F" w:rsidP="0018122F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 stanowisko może/</w:t>
      </w:r>
      <w:r>
        <w:rPr>
          <w:rFonts w:ascii="Times New Roman" w:eastAsia="Times New Roman" w:hAnsi="Times New Roman" w:cs="Times New Roman"/>
          <w:strike/>
          <w:kern w:val="3"/>
          <w:lang w:eastAsia="zh-CN" w:bidi="hi-IN"/>
        </w:rPr>
        <w:t>nie może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* ubiegać się obywatel Unii Europejskiej oraz obywatele innych państw, którym na podstawie umów międzynarodowych lub przepisów prawa wspólnotowego przysługuje prawo do podjęcia zatrudnienia na terytorium Rzeczypospolitej Polskiej.</w:t>
      </w:r>
    </w:p>
    <w:p w14:paraId="04605E11" w14:textId="3FB597B5" w:rsidR="0018122F" w:rsidRDefault="0018122F" w:rsidP="0018122F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Wymienione wyżej dokumenty należy składać w zamkniętej kopercie opatrzonej imieniem                                   i nazwiskiem kandydata w Sekretariacie Starostwa Powiatowego w Olsztynie pokój 207, Plac Bema 5, 10-516 Olsztyn lub listownie w terminie do </w:t>
      </w:r>
      <w:r w:rsidR="0038352D">
        <w:rPr>
          <w:rFonts w:ascii="Times New Roman" w:eastAsia="Times New Roman" w:hAnsi="Times New Roman" w:cs="Times New Roman"/>
          <w:b/>
          <w:kern w:val="3"/>
          <w:lang w:eastAsia="zh-CN" w:bidi="hi-IN"/>
        </w:rPr>
        <w:t>7 grudnia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2020 roku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 dopiskiem: „dotyczy naboru na stanowisko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="0038352D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młodszego referenta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Nr oferty Or-IV.2110.</w:t>
      </w:r>
      <w:r w:rsidR="0038352D">
        <w:rPr>
          <w:rFonts w:ascii="Times New Roman" w:eastAsia="Times New Roman" w:hAnsi="Times New Roman" w:cs="Times New Roman"/>
          <w:kern w:val="3"/>
          <w:lang w:eastAsia="zh-CN" w:bidi="hi-IN"/>
        </w:rPr>
        <w:t>11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.2020”. Oferty, które wpłyną do Starostwa po wyżej określonym terminie (decyduje data faktycznego wpływu do Urzędu) nie będą rozpatrywane, nie odebrane w ciągu 1 miesiąca od daty upowszechnienia informacji o zakończeniu naboru zostaną komisyjnie zniszczone.</w:t>
      </w:r>
    </w:p>
    <w:p w14:paraId="00055818" w14:textId="77777777" w:rsidR="0018122F" w:rsidRDefault="0018122F" w:rsidP="0018122F">
      <w:pPr>
        <w:widowControl w:val="0"/>
        <w:suppressAutoHyphens/>
        <w:spacing w:after="6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lang w:eastAsia="zh-CN" w:bidi="hi-IN"/>
        </w:rPr>
        <w:t xml:space="preserve">Informacje dotyczące postępowania o naborze umieszczone będą w Biuletynie Informacji </w:t>
      </w:r>
      <w:r>
        <w:rPr>
          <w:rFonts w:ascii="Times New Roman" w:eastAsia="Lucida Sans Unicode" w:hAnsi="Times New Roman" w:cs="Mangal"/>
          <w:w w:val="90"/>
          <w:kern w:val="3"/>
          <w:lang w:eastAsia="zh-CN" w:bidi="hi-IN"/>
        </w:rPr>
        <w:t>Publicznej Powiatu Olsztyńskiego (</w:t>
      </w:r>
      <w:hyperlink r:id="rId11" w:history="1">
        <w:r>
          <w:rPr>
            <w:rStyle w:val="Hipercze"/>
            <w:rFonts w:ascii="Times New Roman" w:eastAsia="Lucida Sans Unicode" w:hAnsi="Times New Roman" w:cs="Mangal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12" w:history="1">
        <w:r>
          <w:rPr>
            <w:rStyle w:val="Hipercze"/>
            <w:rFonts w:ascii="Times New Roman" w:eastAsia="Lucida Sans Unicode" w:hAnsi="Times New Roman" w:cs="Mangal"/>
            <w:color w:val="auto"/>
            <w:kern w:val="3"/>
            <w:u w:val="none"/>
            <w:lang w:eastAsia="zh-CN" w:bidi="hi-IN"/>
          </w:rPr>
          <w:t>olsztynski.pl/nabor.html</w:t>
        </w:r>
      </w:hyperlink>
      <w:r>
        <w:rPr>
          <w:rFonts w:ascii="Times New Roman" w:eastAsia="Lucida Sans Unicode" w:hAnsi="Times New Roman" w:cs="Mangal"/>
          <w:kern w:val="3"/>
          <w:lang w:eastAsia="zh-CN" w:bidi="hi-IN"/>
        </w:rPr>
        <w:t>) oraz na tablicy informacyjnej w siedzibie Starostwa Powiatowego w Olsztynie.</w:t>
      </w:r>
    </w:p>
    <w:p w14:paraId="681140BF" w14:textId="77777777" w:rsidR="0018122F" w:rsidRDefault="0018122F" w:rsidP="0018122F">
      <w:pPr>
        <w:widowControl w:val="0"/>
        <w:suppressAutoHyphens/>
        <w:spacing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List motywacyjny winien być opatrzony własnoręcznym podpisem.</w:t>
      </w:r>
    </w:p>
    <w:p w14:paraId="78EDC9C8" w14:textId="77777777" w:rsidR="0018122F" w:rsidRDefault="0018122F" w:rsidP="0018122F">
      <w:pPr>
        <w:widowControl w:val="0"/>
        <w:suppressAutoHyphens/>
        <w:spacing w:before="28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Informacje o kandydatach, którzy zgłosili się do naboru stanowią informację publiczną                            w zakresie objętym wymaganiami związanymi ze stanowiskiem określonym w ogłoszeniu o naborze.</w:t>
      </w:r>
    </w:p>
    <w:p w14:paraId="55630906" w14:textId="77777777" w:rsidR="0018122F" w:rsidRDefault="0018122F" w:rsidP="0018122F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 terminie i miejscu przeprowadzenia rozmowy kwalifikacyjnej kandydaci, którzy spełnili wymogi formalne zostaną powiadomieni telefonicznie.</w:t>
      </w:r>
    </w:p>
    <w:p w14:paraId="535DFF53" w14:textId="77777777" w:rsidR="0018122F" w:rsidRDefault="0018122F" w:rsidP="001812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5818EC51" w14:textId="77777777" w:rsidR="0018122F" w:rsidRDefault="0018122F" w:rsidP="001812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informujemy, że:</w:t>
      </w:r>
    </w:p>
    <w:p w14:paraId="4F2EBF1C" w14:textId="77777777" w:rsidR="0018122F" w:rsidRDefault="0018122F" w:rsidP="0018122F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administratorem Pani/Pana danych osobowych jest: Starosta Olsztyński którego siedziba mieści się w Starostwie Powiatowym w Olsztynie, Pl. Bema 5, 10-516 Olsztyn (tel.: 89 5210500, e-mail: sekretariat@powiat-olsztynski.pl);</w:t>
      </w:r>
    </w:p>
    <w:p w14:paraId="4F666D49" w14:textId="77777777" w:rsidR="0018122F" w:rsidRDefault="0018122F" w:rsidP="0018122F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w sprawie sposobu i zakresu przetwarzania Pani/Pana danych osobowych oraz przysługujących Pani/Panu uprawnień, może się Pan/Pani skontaktować z Inspektorem Ochrony Danych: Pl. Bema 5, 10-516 Olsztyn, e-mail: iod@powiat-olsztynski.pl;</w:t>
      </w:r>
    </w:p>
    <w:p w14:paraId="277B7ABD" w14:textId="77777777" w:rsidR="0018122F" w:rsidRDefault="0018122F" w:rsidP="0018122F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w zakresie wskazanym w przepisach ustawy z dnia 26 czerwca 1974 r. Kodeks pracy i ustawy z dnia 21 listopada 2008 r. o pracownikach samorządowych będą przetwarzane w celu podjęcia działań zmierzających do zawarcia umowy (art. 6 ust.   1 lit. b RODO) oraz w celu wypełnienia obowiązku prawnego ciążącego na administratorze (art. 6 ust. 1 lit. c RODO).</w:t>
      </w:r>
    </w:p>
    <w:p w14:paraId="472069BE" w14:textId="77777777" w:rsidR="0018122F" w:rsidRDefault="0018122F" w:rsidP="001812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Inne dane osobowe (z wyjątkiem danych osobowych dotyczących wyroków skazujących                                 i naruszeń prawa – art. 10 RODO) przekazane administratorowi z Pani/Pana inicjatywy będą przetwarzane na podstawie Pani/Pana zgody (art. 6 ust. 1 lit. a RODO) wyrażonej poprzez działanie polegające np. na przesłaniu administratorowi tych danych w dokumentach, która może zostać odwołana w dowolnym momencie.</w:t>
      </w:r>
    </w:p>
    <w:p w14:paraId="418589FF" w14:textId="77777777" w:rsidR="0018122F" w:rsidRDefault="0018122F" w:rsidP="0018122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osobowe, o których mowa w art. 9 ust. 1 RODO będą przetwarzane w celu wypełnienia obowiązków i wykonywania szczególnych praw przez administratora lub Panią/Pana, w dziedzinie prawa pracy (art. 9 ust. 1 lit. b RODO). Dane te mogą być również przetwarzane na podstawie Pani/Pana wyraźnej zgody w celu naboru (art. 9 ust. 2 lit. a RODO).</w:t>
      </w:r>
    </w:p>
    <w:p w14:paraId="3B0BCBA9" w14:textId="77777777" w:rsidR="0018122F" w:rsidRDefault="0018122F" w:rsidP="0018122F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nie będą przekazywane innym odbiorcom;</w:t>
      </w:r>
    </w:p>
    <w:p w14:paraId="4E90EBEF" w14:textId="77777777" w:rsidR="0018122F" w:rsidRDefault="0018122F" w:rsidP="0018122F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przetwarzamy zgodnie z obowiązującymi przepisami prawa. Pani/Pana dane osobowe będą przechowywane do zakończenia procesu naboru;</w:t>
      </w:r>
    </w:p>
    <w:p w14:paraId="28B80BFD" w14:textId="77777777" w:rsidR="0018122F" w:rsidRDefault="0018122F" w:rsidP="0018122F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w trakcie przetwarzania danych osobowych ma Pani/Pan prawo żądania od administratora: dostępu do danych osobowych dotyczących Pani/Pana osoby, ich sprostowania, usunięcia lub ograniczenia przetwarzania.</w:t>
      </w:r>
    </w:p>
    <w:p w14:paraId="37B0AC6C" w14:textId="77777777" w:rsidR="0018122F" w:rsidRDefault="0018122F" w:rsidP="0018122F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jeżeli przetwarzanie odbywa się na podstawie Pani/Pana zgody, ma Pani/Pan prawo do jej cofnięcia w dowolnym momencie bez wpływu na zgodność z prawem przetwarzania, którego dokonano na podstawie zgody przed jej cofnięciem</w:t>
      </w:r>
      <w:r>
        <w:rPr>
          <w:rFonts w:ascii="Times New Roman" w:eastAsia="Calibri" w:hAnsi="Times New Roman" w:cs="Times New Roman"/>
          <w:color w:val="000000" w:themeColor="text1"/>
        </w:rPr>
        <w:t>;</w:t>
      </w:r>
    </w:p>
    <w:p w14:paraId="0FD377F7" w14:textId="77777777" w:rsidR="0018122F" w:rsidRDefault="0018122F" w:rsidP="0018122F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przysługuje Pani/Panu prawo do wniesienia skargi do organu nadzorczego - Prezesa Urzędu Ochrony Danych Osobowych;</w:t>
      </w:r>
    </w:p>
    <w:p w14:paraId="3EADF235" w14:textId="77777777" w:rsidR="0018122F" w:rsidRDefault="0018122F" w:rsidP="0018122F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podanie przez Panią/Pana danych osobowych w zakresie wynikającym z art. 22</w:t>
      </w:r>
      <w:r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color w:val="000000" w:themeColor="text1"/>
        </w:rPr>
        <w:t>§1 i 4 Kodeksu pracy jest niezbędne, aby uczestniczyć w naborze. Podanie przez Panią/Pana innych danych jest dobrowolne.</w:t>
      </w:r>
    </w:p>
    <w:p w14:paraId="3231ACED" w14:textId="77777777" w:rsidR="0018122F" w:rsidRDefault="0018122F" w:rsidP="0018122F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nie będą podlegały zautomatyzowanemu podejmowaniu decyzji, w tym profilowaniu.</w:t>
      </w:r>
    </w:p>
    <w:p w14:paraId="36C3D97D" w14:textId="77777777" w:rsidR="0018122F" w:rsidRDefault="0018122F" w:rsidP="001812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</w:p>
    <w:p w14:paraId="0694DCEB" w14:textId="77777777" w:rsidR="00D013AD" w:rsidRDefault="00D013AD" w:rsidP="00D013AD">
      <w:pPr>
        <w:pStyle w:val="NormalnyWeb"/>
        <w:spacing w:after="0"/>
        <w:ind w:left="4956" w:firstLine="708"/>
        <w:jc w:val="both"/>
        <w:rPr>
          <w:b/>
          <w:bCs/>
        </w:rPr>
      </w:pPr>
      <w:r>
        <w:rPr>
          <w:b/>
          <w:bCs/>
        </w:rPr>
        <w:t>Starosta Olsztyński</w:t>
      </w:r>
    </w:p>
    <w:p w14:paraId="17EBC624" w14:textId="77777777" w:rsidR="00D013AD" w:rsidRDefault="00D013AD" w:rsidP="00D013AD">
      <w:pPr>
        <w:pStyle w:val="Akapitzlist"/>
        <w:ind w:left="566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Andrzej Abako</w:t>
      </w:r>
    </w:p>
    <w:p w14:paraId="127B5EA3" w14:textId="77777777" w:rsidR="0018122F" w:rsidRDefault="0018122F" w:rsidP="0018122F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3123BF6C" w14:textId="77777777" w:rsidR="0018122F" w:rsidRDefault="0018122F" w:rsidP="0018122F"/>
    <w:p w14:paraId="437366C1" w14:textId="77777777" w:rsidR="0018122F" w:rsidRDefault="0018122F" w:rsidP="0018122F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3D39CFC2" w14:textId="77777777" w:rsidR="0018122F" w:rsidRDefault="0018122F" w:rsidP="0018122F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*niepotrzebne skreślić</w:t>
      </w:r>
    </w:p>
    <w:p w14:paraId="6DE4108D" w14:textId="77777777" w:rsidR="0018122F" w:rsidRDefault="0018122F" w:rsidP="0018122F"/>
    <w:p w14:paraId="0BE28BBE" w14:textId="77777777" w:rsidR="00216047" w:rsidRDefault="00216047"/>
    <w:sectPr w:rsidR="0021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60EAD"/>
    <w:multiLevelType w:val="multilevel"/>
    <w:tmpl w:val="8EAC004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DE35DDA"/>
    <w:multiLevelType w:val="multilevel"/>
    <w:tmpl w:val="8EAE23BC"/>
    <w:styleLink w:val="WWNum2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57" w:hanging="414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F9C59F1"/>
    <w:multiLevelType w:val="multilevel"/>
    <w:tmpl w:val="5D004352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57" w:hanging="414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2D0976D8"/>
    <w:multiLevelType w:val="multilevel"/>
    <w:tmpl w:val="3A288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D47C3"/>
    <w:multiLevelType w:val="hybridMultilevel"/>
    <w:tmpl w:val="813C5E1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FFD7F12"/>
    <w:multiLevelType w:val="multilevel"/>
    <w:tmpl w:val="2F8C8FA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8" w:hanging="45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5B8A7FF9"/>
    <w:multiLevelType w:val="multilevel"/>
    <w:tmpl w:val="8E8ACC60"/>
    <w:styleLink w:val="WWNum7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64097F6C"/>
    <w:multiLevelType w:val="hybridMultilevel"/>
    <w:tmpl w:val="253CD6C8"/>
    <w:lvl w:ilvl="0" w:tplc="736A178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  <w:i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157" w:hanging="414"/>
        </w:pPr>
        <w:rPr>
          <w:rFonts w:cs="Times New Roman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480" w:hanging="360"/>
        </w:p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44"/>
    <w:rsid w:val="00020ED8"/>
    <w:rsid w:val="000B59F2"/>
    <w:rsid w:val="00176344"/>
    <w:rsid w:val="0018122F"/>
    <w:rsid w:val="00216047"/>
    <w:rsid w:val="0038352D"/>
    <w:rsid w:val="00571B69"/>
    <w:rsid w:val="00850603"/>
    <w:rsid w:val="00D013AD"/>
    <w:rsid w:val="00E95542"/>
    <w:rsid w:val="00F31114"/>
    <w:rsid w:val="00F3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4997"/>
  <w15:chartTrackingRefBased/>
  <w15:docId w15:val="{C151EB8B-6D43-4634-8BAD-C34B62AA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22F"/>
    <w:pPr>
      <w:autoSpaceDN w:val="0"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122F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8122F"/>
    <w:pPr>
      <w:widowControl w:val="0"/>
      <w:suppressAutoHyphens/>
      <w:spacing w:before="28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18122F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3"/>
      <w:sz w:val="24"/>
      <w:szCs w:val="24"/>
      <w:lang w:bidi="hi-IN"/>
    </w:rPr>
  </w:style>
  <w:style w:type="numbering" w:customStyle="1" w:styleId="WWNum1">
    <w:name w:val="WWNum1"/>
    <w:rsid w:val="0018122F"/>
    <w:pPr>
      <w:numPr>
        <w:numId w:val="1"/>
      </w:numPr>
    </w:pPr>
  </w:style>
  <w:style w:type="numbering" w:customStyle="1" w:styleId="WWNum2">
    <w:name w:val="WWNum2"/>
    <w:rsid w:val="0018122F"/>
    <w:pPr>
      <w:numPr>
        <w:numId w:val="3"/>
      </w:numPr>
    </w:pPr>
  </w:style>
  <w:style w:type="numbering" w:customStyle="1" w:styleId="WWNum21">
    <w:name w:val="WWNum21"/>
    <w:rsid w:val="0018122F"/>
    <w:pPr>
      <w:numPr>
        <w:numId w:val="5"/>
      </w:numPr>
    </w:pPr>
  </w:style>
  <w:style w:type="numbering" w:customStyle="1" w:styleId="WWNum5">
    <w:name w:val="WWNum5"/>
    <w:rsid w:val="0018122F"/>
    <w:pPr>
      <w:numPr>
        <w:numId w:val="9"/>
      </w:numPr>
    </w:pPr>
  </w:style>
  <w:style w:type="numbering" w:customStyle="1" w:styleId="WWNum7">
    <w:name w:val="WWNum7"/>
    <w:rsid w:val="0018122F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olsztynski.pl/225/Informacja_o_wynikach_nabo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wiat-olsztynski.pl/225/Informacja_o_wynikach_naboru/" TargetMode="External"/><Relationship Id="rId12" Type="http://schemas.openxmlformats.org/officeDocument/2006/relationships/hyperlink" Target="http://bip.powiat-olsztynski.pl/225/Informacja_o_wynikach_nab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wiat-olsztynski.pl/225/Informacja_o_wynikach_naboru/" TargetMode="External"/><Relationship Id="rId11" Type="http://schemas.openxmlformats.org/officeDocument/2006/relationships/hyperlink" Target="http://bip.powiat-olsztynski.pl/225/Informacja_o_wynikach_naboru/" TargetMode="External"/><Relationship Id="rId5" Type="http://schemas.openxmlformats.org/officeDocument/2006/relationships/hyperlink" Target="http://bip.powiat-olsztynski.pl/225/Informacja_o_wynikach_naboru/" TargetMode="External"/><Relationship Id="rId10" Type="http://schemas.openxmlformats.org/officeDocument/2006/relationships/hyperlink" Target="http://bip.powiat-olsztynski.pl/225/Informacja_o_wynikach_nabo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owiat-olsztynski.pl/225/Informacja_o_wynikach_nabo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1598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4</cp:revision>
  <cp:lastPrinted>2020-11-25T09:58:00Z</cp:lastPrinted>
  <dcterms:created xsi:type="dcterms:W3CDTF">2020-11-25T08:18:00Z</dcterms:created>
  <dcterms:modified xsi:type="dcterms:W3CDTF">2020-11-25T09:59:00Z</dcterms:modified>
</cp:coreProperties>
</file>